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D8" w:rsidRDefault="00903DD8" w:rsidP="00903DD8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>
        <w:rPr>
          <w:rFonts w:asciiTheme="majorBidi" w:hAnsiTheme="majorBidi" w:cstheme="majorBidi"/>
          <w:sz w:val="40"/>
          <w:szCs w:val="40"/>
        </w:rPr>
        <w:t>Right Vision International School Tripoli- Libya</w:t>
      </w:r>
    </w:p>
    <w:p w:rsidR="00903DD8" w:rsidRDefault="00903DD8" w:rsidP="00903DD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Monthly Test Syllabus </w:t>
      </w:r>
    </w:p>
    <w:p w:rsidR="002C7028" w:rsidRDefault="002C7028" w:rsidP="00903DD8">
      <w:pPr>
        <w:rPr>
          <w:rFonts w:asciiTheme="majorBidi" w:hAnsiTheme="majorBidi" w:cstheme="majorBidi"/>
          <w:sz w:val="32"/>
          <w:szCs w:val="32"/>
        </w:rPr>
      </w:pPr>
    </w:p>
    <w:p w:rsidR="002C7028" w:rsidRPr="00775502" w:rsidRDefault="002C7028" w:rsidP="002C7028">
      <w:pPr>
        <w:rPr>
          <w:rFonts w:asciiTheme="majorBidi" w:hAnsiTheme="majorBidi" w:cstheme="majorBidi"/>
          <w:b/>
          <w:sz w:val="32"/>
          <w:szCs w:val="32"/>
        </w:rPr>
      </w:pPr>
      <w:r w:rsidRPr="00775502">
        <w:rPr>
          <w:rFonts w:asciiTheme="majorBidi" w:hAnsiTheme="majorBidi" w:cstheme="majorBidi"/>
          <w:b/>
          <w:sz w:val="32"/>
          <w:szCs w:val="32"/>
        </w:rPr>
        <w:t>ENGLISH</w:t>
      </w:r>
    </w:p>
    <w:p w:rsidR="002C7028" w:rsidRDefault="002C7028" w:rsidP="002C7028">
      <w:pPr>
        <w:rPr>
          <w:sz w:val="28"/>
          <w:szCs w:val="28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C81408">
        <w:rPr>
          <w:sz w:val="28"/>
          <w:szCs w:val="28"/>
        </w:rPr>
        <w:t xml:space="preserve">What is a main clause? – </w:t>
      </w:r>
      <w:proofErr w:type="gramStart"/>
      <w:r w:rsidRPr="00C81408">
        <w:rPr>
          <w:sz w:val="28"/>
          <w:szCs w:val="28"/>
        </w:rPr>
        <w:t>copy</w:t>
      </w:r>
      <w:proofErr w:type="gramEnd"/>
      <w:r w:rsidRPr="00C81408">
        <w:rPr>
          <w:sz w:val="28"/>
          <w:szCs w:val="28"/>
        </w:rPr>
        <w:t xml:space="preserve"> 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 xml:space="preserve">What is a compound sentence? – </w:t>
      </w:r>
      <w:proofErr w:type="gramStart"/>
      <w:r w:rsidRPr="00C81408">
        <w:rPr>
          <w:sz w:val="28"/>
          <w:szCs w:val="28"/>
        </w:rPr>
        <w:t>copy</w:t>
      </w:r>
      <w:proofErr w:type="gramEnd"/>
      <w:r w:rsidRPr="00C81408">
        <w:rPr>
          <w:sz w:val="28"/>
          <w:szCs w:val="28"/>
        </w:rPr>
        <w:t xml:space="preserve"> 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What is alliteration? – copy 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Page 47 Language book Q1,2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Page 45 language 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Page 54 practice book</w:t>
      </w:r>
      <w:r>
        <w:rPr>
          <w:sz w:val="28"/>
          <w:szCs w:val="28"/>
        </w:rPr>
        <w:t xml:space="preserve"> Q1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Page 37 practice book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81408">
        <w:rPr>
          <w:sz w:val="28"/>
          <w:szCs w:val="28"/>
        </w:rPr>
        <w:t>Page38 practice book Q1</w:t>
      </w:r>
    </w:p>
    <w:p w:rsidR="00656A82" w:rsidRDefault="00656A82" w:rsidP="002C7028">
      <w:pPr>
        <w:rPr>
          <w:sz w:val="28"/>
          <w:szCs w:val="28"/>
        </w:rPr>
      </w:pPr>
    </w:p>
    <w:p w:rsidR="00656A82" w:rsidRDefault="00656A82" w:rsidP="002C7028">
      <w:pPr>
        <w:rPr>
          <w:sz w:val="28"/>
          <w:szCs w:val="28"/>
        </w:rPr>
      </w:pPr>
    </w:p>
    <w:p w:rsidR="00656A82" w:rsidRPr="00775502" w:rsidRDefault="00656A82" w:rsidP="002C7028">
      <w:pPr>
        <w:rPr>
          <w:b/>
          <w:sz w:val="28"/>
          <w:szCs w:val="28"/>
        </w:rPr>
      </w:pPr>
      <w:r w:rsidRPr="00775502">
        <w:rPr>
          <w:b/>
          <w:sz w:val="28"/>
          <w:szCs w:val="28"/>
        </w:rPr>
        <w:t>ARABIC</w:t>
      </w:r>
    </w:p>
    <w:p w:rsidR="00A41A01" w:rsidRDefault="00A41A01" w:rsidP="00A41A01">
      <w:pPr>
        <w:bidi/>
        <w:rPr>
          <w:rFonts w:cs="Arial"/>
          <w:rtl/>
        </w:rPr>
      </w:pPr>
    </w:p>
    <w:p w:rsidR="00A41A01" w:rsidRDefault="0069778C" w:rsidP="00A41A01">
      <w:pPr>
        <w:bidi/>
      </w:pPr>
      <w:r>
        <w:rPr>
          <w:rFonts w:cs="Arial"/>
          <w:rtl/>
        </w:rPr>
        <w:t>:</w:t>
      </w:r>
    </w:p>
    <w:p w:rsidR="00A41A01" w:rsidRDefault="00A41A01" w:rsidP="00A41A01">
      <w:pPr>
        <w:bidi/>
      </w:pPr>
      <w:r>
        <w:rPr>
          <w:rFonts w:cs="Arial"/>
          <w:rtl/>
        </w:rPr>
        <w:t>تدريبات درس (علم بلادي) صـــــــ32</w:t>
      </w:r>
    </w:p>
    <w:p w:rsidR="00A41A01" w:rsidRDefault="00A41A01" w:rsidP="00A41A01">
      <w:pPr>
        <w:bidi/>
      </w:pPr>
      <w:r>
        <w:rPr>
          <w:rFonts w:cs="Arial"/>
          <w:rtl/>
        </w:rPr>
        <w:t>تدريبات درس (غدامس) صـــــ40-41</w:t>
      </w:r>
    </w:p>
    <w:p w:rsidR="00A41A01" w:rsidRDefault="00A41A01" w:rsidP="00A41A01">
      <w:pPr>
        <w:bidi/>
      </w:pPr>
      <w:r>
        <w:rPr>
          <w:rFonts w:cs="Arial"/>
          <w:rtl/>
        </w:rPr>
        <w:t>جمع المؤنث السالم</w:t>
      </w:r>
      <w:r>
        <w:t xml:space="preserve"> </w:t>
      </w:r>
    </w:p>
    <w:p w:rsidR="00A41A01" w:rsidRDefault="00A41A01" w:rsidP="00A41A01">
      <w:pPr>
        <w:bidi/>
      </w:pPr>
      <w:r>
        <w:rPr>
          <w:rFonts w:cs="Arial"/>
          <w:rtl/>
        </w:rPr>
        <w:t>جمع التكسير</w:t>
      </w:r>
    </w:p>
    <w:p w:rsidR="008D3468" w:rsidRDefault="008D3468" w:rsidP="00656A82">
      <w:pPr>
        <w:spacing w:after="0" w:line="240" w:lineRule="auto"/>
        <w:rPr>
          <w:rFonts w:ascii="Arial" w:eastAsia="Arial" w:hAnsi="Arial" w:cs="Arial"/>
          <w:color w:val="252525"/>
          <w:kern w:val="0"/>
          <w:sz w:val="61"/>
          <w:szCs w:val="22"/>
          <w14:ligatures w14:val="none"/>
        </w:rPr>
      </w:pPr>
    </w:p>
    <w:p w:rsidR="008D3468" w:rsidRDefault="008D3468" w:rsidP="00656A82">
      <w:pPr>
        <w:spacing w:after="0" w:line="240" w:lineRule="auto"/>
        <w:rPr>
          <w:rFonts w:ascii="Arial" w:eastAsia="Arial" w:hAnsi="Arial" w:cs="Arial"/>
          <w:color w:val="252525"/>
          <w:kern w:val="0"/>
          <w:sz w:val="61"/>
          <w:szCs w:val="22"/>
          <w14:ligatures w14:val="none"/>
        </w:rPr>
      </w:pPr>
    </w:p>
    <w:p w:rsidR="008D3468" w:rsidRDefault="008D3468" w:rsidP="008D3468">
      <w:pPr>
        <w:spacing w:after="0" w:line="240" w:lineRule="auto"/>
        <w:rPr>
          <w:rFonts w:ascii="Arial" w:eastAsia="Arial" w:hAnsi="Arial" w:cs="Arial"/>
          <w:color w:val="252525"/>
          <w:kern w:val="0"/>
          <w:sz w:val="61"/>
          <w:szCs w:val="22"/>
          <w14:ligatures w14:val="none"/>
        </w:rPr>
      </w:pPr>
    </w:p>
    <w:p w:rsidR="00A41A01" w:rsidRDefault="00A41A01" w:rsidP="008D3468">
      <w:pPr>
        <w:spacing w:after="0" w:line="240" w:lineRule="auto"/>
        <w:rPr>
          <w:rFonts w:ascii="Georgia" w:eastAsia="Arial" w:hAnsi="Georgia" w:cs="Arial"/>
          <w:b/>
          <w:color w:val="252525"/>
          <w:kern w:val="0"/>
          <w:sz w:val="28"/>
          <w:szCs w:val="28"/>
          <w14:ligatures w14:val="none"/>
        </w:rPr>
      </w:pPr>
    </w:p>
    <w:p w:rsidR="008D3468" w:rsidRPr="008D3468" w:rsidRDefault="008D3468" w:rsidP="008D3468">
      <w:pPr>
        <w:spacing w:after="0" w:line="240" w:lineRule="auto"/>
        <w:rPr>
          <w:rFonts w:ascii="Georgia" w:hAnsi="Georgia"/>
          <w:b/>
          <w:kern w:val="0"/>
          <w:sz w:val="28"/>
          <w:szCs w:val="28"/>
          <w14:ligatures w14:val="none"/>
        </w:rPr>
      </w:pPr>
      <w:r>
        <w:rPr>
          <w:rFonts w:ascii="Georgia" w:eastAsia="Arial" w:hAnsi="Georgia" w:cs="Arial"/>
          <w:b/>
          <w:color w:val="252525"/>
          <w:kern w:val="0"/>
          <w:sz w:val="28"/>
          <w:szCs w:val="28"/>
          <w14:ligatures w14:val="none"/>
        </w:rPr>
        <w:lastRenderedPageBreak/>
        <w:t>SCIENCE</w:t>
      </w:r>
    </w:p>
    <w:p w:rsidR="008D3468" w:rsidRPr="008D3468" w:rsidRDefault="008D3468" w:rsidP="008D3468">
      <w:pPr>
        <w:spacing w:after="0" w:line="270" w:lineRule="auto"/>
        <w:rPr>
          <w:rFonts w:ascii="Georgia" w:hAnsi="Georgia" w:cs="Arial"/>
          <w:kern w:val="0"/>
          <w:sz w:val="28"/>
          <w:szCs w:val="28"/>
          <w14:ligatures w14:val="none"/>
        </w:rPr>
      </w:pPr>
    </w:p>
    <w:p w:rsidR="008D3468" w:rsidRPr="008D3468" w:rsidRDefault="008D3468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1-Excretion </w:t>
      </w:r>
    </w:p>
    <w:p w:rsidR="008D3468" w:rsidRPr="008D3468" w:rsidRDefault="008D3468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2-communicable diseases </w:t>
      </w:r>
    </w:p>
    <w:p w:rsidR="008D3468" w:rsidRPr="008D3468" w:rsidRDefault="008D3468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3-</w:t>
      </w:r>
      <w:r w:rsidR="009B144E"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Deficiency diseases</w:t>
      </w:r>
      <w:bookmarkStart w:id="0" w:name="_GoBack"/>
      <w:bookmarkEnd w:id="0"/>
    </w:p>
    <w:p w:rsidR="008D3468" w:rsidRPr="008D3468" w:rsidRDefault="008D3468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4-lifestyle diseases </w:t>
      </w:r>
    </w:p>
    <w:p w:rsidR="008D3468" w:rsidRPr="008D3468" w:rsidRDefault="008D3468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5-vaccination </w:t>
      </w:r>
    </w:p>
    <w:p w:rsidR="008D3468" w:rsidRDefault="008D3468" w:rsidP="008D3468">
      <w:pPr>
        <w:spacing w:after="0" w:line="240" w:lineRule="auto"/>
        <w:rPr>
          <w:rFonts w:ascii="Georgia" w:hAnsi="Georgia" w:cs="Arial"/>
          <w:kern w:val="0"/>
          <w:sz w:val="28"/>
          <w:szCs w:val="28"/>
          <w14:ligatures w14:val="none"/>
        </w:rPr>
      </w:pPr>
    </w:p>
    <w:p w:rsidR="008D3468" w:rsidRDefault="008D3468" w:rsidP="008D3468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  <w:r w:rsidRPr="008D3468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-Workbook from page number 16 to page 22</w:t>
      </w:r>
    </w:p>
    <w:p w:rsidR="009B144E" w:rsidRDefault="009B144E" w:rsidP="008D3468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</w:p>
    <w:p w:rsidR="009B144E" w:rsidRDefault="009B144E" w:rsidP="008D3468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</w:p>
    <w:p w:rsidR="009B144E" w:rsidRPr="009B144E" w:rsidRDefault="009B144E" w:rsidP="008D3468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</w:p>
    <w:p w:rsidR="00A41A01" w:rsidRDefault="00A41A01" w:rsidP="009B144E">
      <w:pPr>
        <w:rPr>
          <w:rFonts w:ascii="Georgia" w:hAnsi="Georgia"/>
          <w:b/>
          <w:sz w:val="28"/>
          <w:szCs w:val="28"/>
        </w:rPr>
      </w:pPr>
    </w:p>
    <w:p w:rsidR="009B144E" w:rsidRPr="009B144E" w:rsidRDefault="009B144E" w:rsidP="009B144E">
      <w:pPr>
        <w:rPr>
          <w:rFonts w:ascii="Georgia" w:hAnsi="Georgia"/>
          <w:b/>
          <w:sz w:val="28"/>
          <w:szCs w:val="28"/>
        </w:rPr>
      </w:pPr>
      <w:r w:rsidRPr="009B144E">
        <w:rPr>
          <w:rFonts w:ascii="Georgia" w:hAnsi="Georgia"/>
          <w:b/>
          <w:sz w:val="28"/>
          <w:szCs w:val="28"/>
        </w:rPr>
        <w:t>MATHS</w:t>
      </w:r>
    </w:p>
    <w:p w:rsidR="009B144E" w:rsidRPr="00ED0C36" w:rsidRDefault="009B144E" w:rsidP="009B144E">
      <w:pPr>
        <w:rPr>
          <w:rFonts w:ascii="Georgia" w:hAnsi="Georgia"/>
        </w:rPr>
      </w:pPr>
      <w:r w:rsidRPr="00ED0C36">
        <w:rPr>
          <w:rFonts w:ascii="Georgia" w:hAnsi="Georgia"/>
        </w:rPr>
        <w:t>UNIT 6 AND 7</w:t>
      </w:r>
    </w:p>
    <w:p w:rsidR="00C00050" w:rsidRDefault="00C00050"/>
    <w:sectPr w:rsidR="00C0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F1322"/>
    <w:multiLevelType w:val="hybridMultilevel"/>
    <w:tmpl w:val="4CA81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EC"/>
    <w:rsid w:val="002C7028"/>
    <w:rsid w:val="00656A82"/>
    <w:rsid w:val="0069778C"/>
    <w:rsid w:val="00775502"/>
    <w:rsid w:val="008D3468"/>
    <w:rsid w:val="00903DD8"/>
    <w:rsid w:val="009B144E"/>
    <w:rsid w:val="00A41A01"/>
    <w:rsid w:val="00AA04EC"/>
    <w:rsid w:val="00C00050"/>
    <w:rsid w:val="00E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D8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028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D8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028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OLUGBEMMY</dc:creator>
  <cp:keywords/>
  <dc:description/>
  <cp:lastModifiedBy>OLUGBEMMY</cp:lastModifiedBy>
  <cp:revision>10</cp:revision>
  <dcterms:created xsi:type="dcterms:W3CDTF">2024-11-17T11:06:00Z</dcterms:created>
  <dcterms:modified xsi:type="dcterms:W3CDTF">2024-11-19T09:10:00Z</dcterms:modified>
</cp:coreProperties>
</file>